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BB5062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19.03</w:t>
            </w:r>
            <w:r w:rsidR="00F9162B" w:rsidRPr="00F9162B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991FD6" w:rsidRDefault="00991FD6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991FD6">
              <w:rPr>
                <w:sz w:val="28"/>
                <w:szCs w:val="28"/>
              </w:rPr>
              <w:t>№ 158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371A13" w:rsidP="00706249">
            <w:pPr>
              <w:pStyle w:val="3"/>
              <w:ind w:firstLine="0"/>
              <w:jc w:val="both"/>
              <w:rPr>
                <w:szCs w:val="28"/>
              </w:rPr>
            </w:pPr>
            <w:r w:rsidRPr="000E7867">
              <w:rPr>
                <w:szCs w:val="28"/>
              </w:rPr>
              <w:t xml:space="preserve">О </w:t>
            </w:r>
            <w:r>
              <w:rPr>
                <w:szCs w:val="28"/>
              </w:rPr>
              <w:t>проекте решения Совет</w:t>
            </w:r>
            <w:r w:rsidR="00706249">
              <w:rPr>
                <w:szCs w:val="28"/>
              </w:rPr>
              <w:t xml:space="preserve">а депутатов города Новосибирска «О приостановлении действия раздела 6 Положения о нестационарных объектах </w:t>
            </w:r>
            <w:bookmarkStart w:id="0" w:name="_GoBack"/>
            <w:bookmarkEnd w:id="0"/>
            <w:r w:rsidR="00706249">
              <w:rPr>
                <w:szCs w:val="28"/>
              </w:rPr>
              <w:t>на территории города Новосибирска, утвержденного решением Совета депутатов города Новосибирска от 29.04.2015 № 1336, и об особенностях демонтаж</w:t>
            </w:r>
            <w:r w:rsidR="00BB5062">
              <w:rPr>
                <w:szCs w:val="28"/>
              </w:rPr>
              <w:t>а нестационарных объектов в 2024</w:t>
            </w:r>
            <w:r w:rsidR="00706249">
              <w:rPr>
                <w:szCs w:val="28"/>
              </w:rPr>
              <w:t xml:space="preserve"> году» (первое чтение)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705C37" w:rsidRPr="00705C37" w:rsidRDefault="00705C37" w:rsidP="00705C37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706249">
        <w:rPr>
          <w:sz w:val="28"/>
          <w:szCs w:val="28"/>
        </w:rPr>
        <w:t>«О приостановлении действия раздела 6 Положения о нестационарных объектах на территории города Новосибирска, утвержденного решением Совета депутатов города Новосибирска от 29.04.2015 № 1336, и об особенностях демонтаж</w:t>
      </w:r>
      <w:r w:rsidR="00BB5062">
        <w:rPr>
          <w:sz w:val="28"/>
          <w:szCs w:val="28"/>
        </w:rPr>
        <w:t>а нестационарных объектов в 2024</w:t>
      </w:r>
      <w:r w:rsidR="00706249">
        <w:rPr>
          <w:sz w:val="28"/>
          <w:szCs w:val="28"/>
        </w:rPr>
        <w:t xml:space="preserve"> году»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765CBA" w:rsidRDefault="00765CBA" w:rsidP="00765CBA">
      <w:pPr>
        <w:ind w:firstLine="709"/>
        <w:jc w:val="both"/>
        <w:rPr>
          <w:sz w:val="28"/>
          <w:szCs w:val="28"/>
        </w:rPr>
      </w:pPr>
      <w:r w:rsidRPr="002A178E">
        <w:rPr>
          <w:sz w:val="28"/>
          <w:szCs w:val="28"/>
        </w:rPr>
        <w:t>1. Согласиться с концепцией и основными положениями проекта решения.</w:t>
      </w:r>
    </w:p>
    <w:p w:rsidR="00765CBA" w:rsidRPr="002A178E" w:rsidRDefault="00DD3E1F" w:rsidP="00765C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DD3E1F">
        <w:rPr>
          <w:sz w:val="28"/>
          <w:szCs w:val="28"/>
        </w:rPr>
        <w:t xml:space="preserve">Внести проект решения на рассмотрение сессии Совета депутатов города Новосибирска в первом чтении.  </w:t>
      </w:r>
    </w:p>
    <w:p w:rsidR="00765CBA" w:rsidRPr="002A178E" w:rsidRDefault="00DD3E1F" w:rsidP="00DD3E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65CBA" w:rsidRPr="002A178E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8F618F" w:rsidRDefault="008F618F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3B57" w:rsidRDefault="00183B57">
      <w:r>
        <w:separator/>
      </w:r>
    </w:p>
  </w:endnote>
  <w:endnote w:type="continuationSeparator" w:id="0">
    <w:p w:rsidR="00183B57" w:rsidRDefault="001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3B57" w:rsidRDefault="00183B57">
      <w:r>
        <w:separator/>
      </w:r>
    </w:p>
  </w:footnote>
  <w:footnote w:type="continuationSeparator" w:id="0">
    <w:p w:rsidR="00183B57" w:rsidRDefault="001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2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324EE"/>
    <w:rsid w:val="000351F9"/>
    <w:rsid w:val="00044FA4"/>
    <w:rsid w:val="0004706F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83B57"/>
    <w:rsid w:val="00184F33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2D80"/>
    <w:rsid w:val="00293AA1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40F15"/>
    <w:rsid w:val="00343E30"/>
    <w:rsid w:val="00360F9F"/>
    <w:rsid w:val="0036293E"/>
    <w:rsid w:val="00362CFD"/>
    <w:rsid w:val="00371A13"/>
    <w:rsid w:val="003839E9"/>
    <w:rsid w:val="0038511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B701D"/>
    <w:rsid w:val="008B7FA9"/>
    <w:rsid w:val="008C4424"/>
    <w:rsid w:val="008D3464"/>
    <w:rsid w:val="008E22A0"/>
    <w:rsid w:val="008F5351"/>
    <w:rsid w:val="008F618F"/>
    <w:rsid w:val="00924F1B"/>
    <w:rsid w:val="009354EC"/>
    <w:rsid w:val="00943243"/>
    <w:rsid w:val="00944E3A"/>
    <w:rsid w:val="00947BF3"/>
    <w:rsid w:val="00951A72"/>
    <w:rsid w:val="00962C92"/>
    <w:rsid w:val="00972C0D"/>
    <w:rsid w:val="00991FD6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F71D0"/>
    <w:rsid w:val="00B24911"/>
    <w:rsid w:val="00B4439C"/>
    <w:rsid w:val="00B44603"/>
    <w:rsid w:val="00B47C55"/>
    <w:rsid w:val="00B57C45"/>
    <w:rsid w:val="00B762A5"/>
    <w:rsid w:val="00B774CE"/>
    <w:rsid w:val="00B81D76"/>
    <w:rsid w:val="00B867C5"/>
    <w:rsid w:val="00BA5453"/>
    <w:rsid w:val="00BB022F"/>
    <w:rsid w:val="00BB38F9"/>
    <w:rsid w:val="00BB5062"/>
    <w:rsid w:val="00BC17DB"/>
    <w:rsid w:val="00BD0DEA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3E1F"/>
    <w:rsid w:val="00DE24D6"/>
    <w:rsid w:val="00DE3244"/>
    <w:rsid w:val="00DF3E0E"/>
    <w:rsid w:val="00DF445B"/>
    <w:rsid w:val="00E02E61"/>
    <w:rsid w:val="00E166B4"/>
    <w:rsid w:val="00E23C47"/>
    <w:rsid w:val="00E248CE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15B57"/>
    <w:rsid w:val="00F16687"/>
    <w:rsid w:val="00F24158"/>
    <w:rsid w:val="00F300E0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B3721E4"/>
  <w15:docId w15:val="{713F6FCB-0F66-4BDC-B641-9FA97E7D7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FC998-FE41-4045-80EB-92951BC4E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35</cp:revision>
  <cp:lastPrinted>2021-10-22T08:30:00Z</cp:lastPrinted>
  <dcterms:created xsi:type="dcterms:W3CDTF">2020-02-25T04:27:00Z</dcterms:created>
  <dcterms:modified xsi:type="dcterms:W3CDTF">2024-03-14T03:33:00Z</dcterms:modified>
</cp:coreProperties>
</file>